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67B548">
      <w:pPr>
        <w:jc w:val="center"/>
        <w:rPr>
          <w:rFonts w:hint="default" w:eastAsiaTheme="minorEastAsia"/>
          <w:sz w:val="44"/>
          <w:szCs w:val="52"/>
          <w:lang w:val="en-US" w:eastAsia="zh-CN"/>
        </w:rPr>
      </w:pPr>
      <w:r>
        <w:rPr>
          <w:rFonts w:hint="eastAsia"/>
          <w:sz w:val="44"/>
          <w:szCs w:val="52"/>
          <w:lang w:val="en-US" w:eastAsia="zh-CN"/>
        </w:rPr>
        <w:t>2026年生物育种产业化示范场所</w:t>
      </w:r>
      <w:bookmarkStart w:id="0" w:name="_GoBack"/>
      <w:bookmarkEnd w:id="0"/>
    </w:p>
    <w:tbl>
      <w:tblPr>
        <w:tblStyle w:val="4"/>
        <w:tblW w:w="0" w:type="auto"/>
        <w:tblInd w:w="-37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7"/>
        <w:gridCol w:w="11782"/>
      </w:tblGrid>
      <w:tr w14:paraId="31125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817" w:type="dxa"/>
          </w:tcPr>
          <w:p w14:paraId="4F8458FC">
            <w:pPr>
              <w:jc w:val="center"/>
              <w:rPr>
                <w:rFonts w:hint="eastAsia" w:eastAsiaTheme="minor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序号</w:t>
            </w:r>
          </w:p>
        </w:tc>
        <w:tc>
          <w:tcPr>
            <w:tcW w:w="11782" w:type="dxa"/>
          </w:tcPr>
          <w:p w14:paraId="464C398B">
            <w:pPr>
              <w:jc w:val="center"/>
              <w:rPr>
                <w:rFonts w:hint="default" w:eastAsiaTheme="minor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种植主体</w:t>
            </w:r>
          </w:p>
        </w:tc>
      </w:tr>
      <w:tr w14:paraId="44C61F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817" w:type="dxa"/>
          </w:tcPr>
          <w:p w14:paraId="6C2DA876">
            <w:pPr>
              <w:jc w:val="center"/>
              <w:rPr>
                <w:rFonts w:hint="eastAsia" w:eastAsiaTheme="minor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1</w:t>
            </w:r>
          </w:p>
        </w:tc>
        <w:tc>
          <w:tcPr>
            <w:tcW w:w="11782" w:type="dxa"/>
          </w:tcPr>
          <w:p w14:paraId="69E6E32A">
            <w:pPr>
              <w:jc w:val="center"/>
              <w:rPr>
                <w:rFonts w:hint="default" w:eastAsiaTheme="minor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赵县三实农作物种植专业合作社</w:t>
            </w:r>
          </w:p>
        </w:tc>
      </w:tr>
      <w:tr w14:paraId="40C81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817" w:type="dxa"/>
          </w:tcPr>
          <w:p w14:paraId="7E2FF8CE">
            <w:pPr>
              <w:jc w:val="center"/>
              <w:rPr>
                <w:rFonts w:hint="eastAsia" w:eastAsiaTheme="minor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2</w:t>
            </w:r>
          </w:p>
        </w:tc>
        <w:tc>
          <w:tcPr>
            <w:tcW w:w="11782" w:type="dxa"/>
          </w:tcPr>
          <w:p w14:paraId="67F4C582">
            <w:pPr>
              <w:jc w:val="center"/>
              <w:rPr>
                <w:sz w:val="28"/>
                <w:szCs w:val="36"/>
                <w:vertAlign w:val="baseline"/>
              </w:rPr>
            </w:pPr>
            <w:r>
              <w:rPr>
                <w:rFonts w:hint="eastAsia"/>
                <w:sz w:val="28"/>
                <w:szCs w:val="36"/>
                <w:vertAlign w:val="baseline"/>
              </w:rPr>
              <w:t>赵县众大粮食种植专业合作社</w:t>
            </w:r>
          </w:p>
        </w:tc>
      </w:tr>
      <w:tr w14:paraId="01FDB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817" w:type="dxa"/>
          </w:tcPr>
          <w:p w14:paraId="6BFFADFB">
            <w:pPr>
              <w:jc w:val="center"/>
              <w:rPr>
                <w:rFonts w:hint="eastAsia" w:eastAsiaTheme="minor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3</w:t>
            </w:r>
          </w:p>
        </w:tc>
        <w:tc>
          <w:tcPr>
            <w:tcW w:w="11782" w:type="dxa"/>
          </w:tcPr>
          <w:p w14:paraId="41E34B56">
            <w:pPr>
              <w:jc w:val="center"/>
              <w:rPr>
                <w:sz w:val="28"/>
                <w:szCs w:val="36"/>
                <w:vertAlign w:val="baseline"/>
              </w:rPr>
            </w:pPr>
            <w:r>
              <w:rPr>
                <w:rFonts w:hint="eastAsia"/>
                <w:sz w:val="28"/>
                <w:szCs w:val="36"/>
                <w:vertAlign w:val="baseline"/>
              </w:rPr>
              <w:t>赵县光辉农业机械服务专业合作社</w:t>
            </w:r>
          </w:p>
        </w:tc>
      </w:tr>
      <w:tr w14:paraId="0FC518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817" w:type="dxa"/>
          </w:tcPr>
          <w:p w14:paraId="788F0E24">
            <w:pPr>
              <w:jc w:val="center"/>
              <w:rPr>
                <w:rFonts w:hint="default" w:eastAsiaTheme="minor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4</w:t>
            </w:r>
          </w:p>
        </w:tc>
        <w:tc>
          <w:tcPr>
            <w:tcW w:w="11782" w:type="dxa"/>
          </w:tcPr>
          <w:p w14:paraId="57FF0771">
            <w:pPr>
              <w:jc w:val="center"/>
              <w:rPr>
                <w:sz w:val="28"/>
                <w:szCs w:val="36"/>
                <w:vertAlign w:val="baseline"/>
              </w:rPr>
            </w:pPr>
            <w:r>
              <w:rPr>
                <w:rFonts w:hint="eastAsia"/>
                <w:sz w:val="28"/>
                <w:szCs w:val="36"/>
                <w:vertAlign w:val="baseline"/>
              </w:rPr>
              <w:t>赵县宝地粮食种植专业合作社</w:t>
            </w:r>
          </w:p>
        </w:tc>
      </w:tr>
      <w:tr w14:paraId="09605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817" w:type="dxa"/>
          </w:tcPr>
          <w:p w14:paraId="7B665460">
            <w:pPr>
              <w:jc w:val="center"/>
              <w:rPr>
                <w:rFonts w:hint="eastAsia" w:eastAsiaTheme="minor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5</w:t>
            </w:r>
          </w:p>
        </w:tc>
        <w:tc>
          <w:tcPr>
            <w:tcW w:w="11782" w:type="dxa"/>
          </w:tcPr>
          <w:p w14:paraId="68BFA431">
            <w:pPr>
              <w:jc w:val="center"/>
              <w:rPr>
                <w:sz w:val="28"/>
                <w:szCs w:val="36"/>
                <w:vertAlign w:val="baseline"/>
              </w:rPr>
            </w:pPr>
            <w:r>
              <w:rPr>
                <w:rFonts w:hint="eastAsia"/>
                <w:sz w:val="28"/>
                <w:szCs w:val="36"/>
                <w:vertAlign w:val="baseline"/>
              </w:rPr>
              <w:t>赵县诚诺家庭农场</w:t>
            </w:r>
          </w:p>
        </w:tc>
      </w:tr>
      <w:tr w14:paraId="6C444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817" w:type="dxa"/>
          </w:tcPr>
          <w:p w14:paraId="69CDB025">
            <w:pPr>
              <w:jc w:val="center"/>
              <w:rPr>
                <w:rFonts w:hint="eastAsia" w:eastAsiaTheme="minor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6</w:t>
            </w:r>
          </w:p>
        </w:tc>
        <w:tc>
          <w:tcPr>
            <w:tcW w:w="11782" w:type="dxa"/>
          </w:tcPr>
          <w:p w14:paraId="231BFA42">
            <w:pPr>
              <w:jc w:val="center"/>
              <w:rPr>
                <w:sz w:val="28"/>
                <w:szCs w:val="36"/>
                <w:vertAlign w:val="baseline"/>
              </w:rPr>
            </w:pPr>
            <w:r>
              <w:rPr>
                <w:rFonts w:hint="eastAsia"/>
                <w:sz w:val="28"/>
                <w:szCs w:val="36"/>
                <w:vertAlign w:val="baseline"/>
              </w:rPr>
              <w:t>赵县梓硕农业科技有限公司</w:t>
            </w:r>
          </w:p>
        </w:tc>
      </w:tr>
      <w:tr w14:paraId="57B4F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817" w:type="dxa"/>
          </w:tcPr>
          <w:p w14:paraId="68C16F58">
            <w:pPr>
              <w:jc w:val="center"/>
              <w:rPr>
                <w:rFonts w:hint="eastAsia" w:eastAsiaTheme="minor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7</w:t>
            </w:r>
          </w:p>
        </w:tc>
        <w:tc>
          <w:tcPr>
            <w:tcW w:w="11782" w:type="dxa"/>
          </w:tcPr>
          <w:p w14:paraId="0DBD0871">
            <w:pPr>
              <w:jc w:val="center"/>
              <w:rPr>
                <w:sz w:val="28"/>
                <w:szCs w:val="36"/>
                <w:vertAlign w:val="baseline"/>
              </w:rPr>
            </w:pPr>
            <w:r>
              <w:rPr>
                <w:rFonts w:hint="eastAsia"/>
                <w:sz w:val="28"/>
                <w:szCs w:val="36"/>
                <w:vertAlign w:val="baseline"/>
              </w:rPr>
              <w:t>赵县晶军粮食种植专业合作社</w:t>
            </w:r>
          </w:p>
        </w:tc>
      </w:tr>
    </w:tbl>
    <w:p w14:paraId="2F8C88CA"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4F7CCB"/>
    <w:rsid w:val="0AF52ED2"/>
    <w:rsid w:val="0D605A69"/>
    <w:rsid w:val="156C18A6"/>
    <w:rsid w:val="270541FE"/>
    <w:rsid w:val="33A51F6D"/>
    <w:rsid w:val="4E9C5BA2"/>
    <w:rsid w:val="50E7376D"/>
    <w:rsid w:val="59D46859"/>
    <w:rsid w:val="62070781"/>
    <w:rsid w:val="62EE44E7"/>
    <w:rsid w:val="67BC3C6E"/>
    <w:rsid w:val="7B707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110</Words>
  <Characters>113</Characters>
  <Lines>0</Lines>
  <Paragraphs>0</Paragraphs>
  <TotalTime>4</TotalTime>
  <ScaleCrop>false</ScaleCrop>
  <LinksUpToDate>false</LinksUpToDate>
  <CharactersWithSpaces>113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2026-06-09T09:00:00Z</dcterms:created>
  <dc:creator>Administrator</dc:creator>
  <cp:lastModifiedBy>WPS_1751356430</cp:lastModifiedBy>
  <dcterms:modified xsi:type="dcterms:W3CDTF">2026-06-15T02:47:21Z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eyJoZGlkIjoiYTQ5Y2ZjOGM3YTcwMjM0ZDE4ZGI5ZTMzZWY4YzdiNzkiLCJ1c2VySWQiOiIxNzE2MzM2NzE4In0=</vt:lpwstr>
  </property>
  <property fmtid="{D5CDD505-2E9C-101B-9397-08002B2CF9AE}" pid="4" name="ICV">
    <vt:lpwstr>2D46C6C24F1640BFBA2CB8D818DBF853_12</vt:lpwstr>
  </property>
</Properties>
</file>