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insoku/>
        <w:wordWrap/>
        <w:overflowPunct w:val="0"/>
        <w:topLinePunct w:val="0"/>
        <w:autoSpaceDE/>
        <w:autoSpaceDN/>
        <w:spacing w:line="600" w:lineRule="exact"/>
        <w:ind w:firstLineChars="0" w:firstLine="0"/>
        <w:rPr>
          <w:rFonts w:ascii="Times New Roman" w:eastAsia="黑体" w:hAnsi="Times New Roman" w:hint="eastAsia"/>
          <w:vanish w:val="0"/>
          <w:kern w:val="2"/>
          <w:sz w:val="32"/>
          <w:szCs w:val="32"/>
        </w:rPr>
      </w:pPr>
      <w:r>
        <w:rPr>
          <w:rFonts w:ascii="黑体" w:eastAsia="黑体" w:hAnsi="Times New Roman" w:hint="eastAsia"/>
          <w:vanish w:val="0"/>
          <w:kern w:val="2"/>
          <w:sz w:val="32"/>
          <w:szCs w:val="32"/>
        </w:rPr>
        <w:t>附件</w:t>
      </w:r>
      <w:r>
        <w:rPr>
          <w:rFonts w:ascii="Times New Roman" w:eastAsia="黑体" w:hAnsi="Times New Roman"/>
          <w:vanish w:val="0"/>
          <w:kern w:val="2"/>
          <w:sz w:val="32"/>
          <w:szCs w:val="32"/>
        </w:rPr>
        <w:t>4</w:t>
      </w:r>
    </w:p>
    <w:p>
      <w:pPr>
        <w:pStyle w:val="15"/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rFonts w:ascii="方正小标宋_GBK" w:eastAsia="方正小标宋_GBK" w:hAnsi="方正小标宋_GBK" w:hint="eastAsia"/>
          <w:vanish w:val="0"/>
          <w:kern w:val="2"/>
          <w:sz w:val="44"/>
          <w:szCs w:val="44"/>
        </w:rPr>
      </w:pPr>
      <w:r>
        <w:rPr>
          <w:rFonts w:ascii="方正小标宋_GBK" w:eastAsia="方正小标宋_GBK" w:hAnsi="方正小标宋_GBK" w:hint="eastAsia"/>
          <w:vanish w:val="0"/>
          <w:kern w:val="2"/>
          <w:sz w:val="44"/>
          <w:szCs w:val="44"/>
        </w:rPr>
        <w:t>养老(服务)机构诚信承诺书</w:t>
      </w:r>
    </w:p>
    <w:p>
      <w:pPr>
        <w:spacing w:line="600" w:lineRule="exact"/>
        <w:ind w:firstLineChars="0" w:firstLine="0"/>
        <w:jc w:val="center"/>
        <w:rPr>
          <w:rFonts w:ascii="楷体_GB2312" w:eastAsia="楷体_GB2312" w:hint="eastAsia"/>
          <w:vanish w:val="0"/>
          <w:kern w:val="2"/>
          <w:sz w:val="32"/>
          <w:szCs w:val="32"/>
        </w:rPr>
      </w:pPr>
      <w:r>
        <w:rPr>
          <w:rFonts w:ascii="楷体_GB2312" w:eastAsia="楷体_GB2312" w:hint="eastAsia"/>
          <w:vanish w:val="0"/>
          <w:kern w:val="2"/>
          <w:sz w:val="32"/>
          <w:szCs w:val="32"/>
        </w:rPr>
        <w:t>(参考模板)</w:t>
      </w:r>
    </w:p>
    <w:p>
      <w:pPr>
        <w:pStyle w:val="18"/>
        <w:spacing w:after="0" w:afterAutospacing="0" w:line="600" w:lineRule="exact"/>
        <w:ind w:left="640"/>
        <w:rPr>
          <w:rFonts w:ascii="Calibri" w:eastAsia="仿宋_GB2312" w:cs="仿宋_GB2312" w:hAnsi="Calibri"/>
          <w:vanish w:val="0"/>
          <w:kern w:val="2"/>
          <w:sz w:val="32"/>
          <w:szCs w:val="32"/>
        </w:rPr>
      </w:pP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我机构自愿参与向中度以上失能老年人发放养老服务消费补贴项目，为提升养老服务体验，作出如下承诺: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1.活动期间所提供服务的价格不高于参与活动前实际价格,老年人能够同时享受本机构优惠活动和消费补贴。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2.服务前与服务对象签订服务协议，明确服务标准、流程、价格、权利及义务、风险处置、责任划分等内容。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3.发现所服务老年人因身体状况变化等因素不再符合补贴条件的，及时告知所在地县级民政部门停发消费券。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4.严格遵守电子消费券发放规则，合法合规核销电子消费券，核销过程中保证所提供的全部信息、资料、票据的有效性、真实性、准确性和完整性，保证每笔服务交易真实、合法、有效。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5.本机构在获得核销补贴资金后，自愿按要求接受、配合审计和相关部门检查。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6.本机构及本人实际控制的其他养老(服务)机构不参与开展本项目实施中的老年人能力评估业务。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本机构若出现违反上述承诺的行为，自愿退出此次活动，由此引起的纠纷由本机构自行处理，由此产生的财政资金损失由本机构及本人全额承担，且本机构自愿根据有关规定承担相关责任。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特此承诺。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</w:p>
    <w:p>
      <w:pPr>
        <w:spacing w:line="600" w:lineRule="exact"/>
        <w:ind w:firstLineChars="1500" w:firstLine="4800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公章:</w:t>
      </w:r>
    </w:p>
    <w:p>
      <w:pPr>
        <w:spacing w:line="600" w:lineRule="exact"/>
        <w:rPr>
          <w:rFonts w:ascii="仿宋_GB2312" w:eastAsia="仿宋_GB2312" w:hint="eastAsia"/>
          <w:vanish w:val="0"/>
          <w:kern w:val="2"/>
          <w:sz w:val="32"/>
          <w:szCs w:val="32"/>
        </w:rPr>
      </w:pPr>
    </w:p>
    <w:p>
      <w:pPr>
        <w:spacing w:line="600" w:lineRule="exact"/>
        <w:ind w:firstLineChars="1500" w:firstLine="4800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法定代表人签章:</w:t>
      </w:r>
    </w:p>
    <w:p>
      <w:pPr>
        <w:spacing w:line="600" w:lineRule="exact"/>
        <w:ind w:firstLineChars="1600" w:firstLine="5120"/>
        <w:rPr>
          <w:rFonts w:ascii="仿宋_GB2312" w:eastAsia="仿宋_GB2312" w:hint="eastAsia"/>
          <w:vanish w:val="0"/>
          <w:kern w:val="2"/>
          <w:sz w:val="32"/>
          <w:szCs w:val="32"/>
        </w:rPr>
      </w:pPr>
      <w:r>
        <w:rPr>
          <w:rFonts w:ascii="仿宋_GB2312" w:eastAsia="仿宋_GB2312" w:hint="eastAsia"/>
          <w:vanish w:val="0"/>
          <w:kern w:val="2"/>
          <w:sz w:val="32"/>
          <w:szCs w:val="32"/>
        </w:rPr>
        <w:t>年  月  日</w:t>
      </w:r>
    </w:p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仿宋_GB2312">
    <w:altName w:val="宋体"/>
    <w:panose1 w:val="00000000000000000000"/>
    <w:charset w:val="00"/>
    <w:family w:val="auto"/>
    <w:pitch w:val="variable"/>
  </w:font>
  <w:font w:name="方正小标宋_GBK">
    <w:panose1 w:val="00000000000000000000"/>
    <w:charset w:val="00"/>
    <w:family w:val="auto"/>
    <w:pitch w:val="variable"/>
  </w:font>
  <w:font w:name="楷体_GB2312">
    <w:altName w:val="宋体"/>
    <w:panose1 w:val="00000000000000000000"/>
    <w:charset w:val="00"/>
    <w:family w:val="auto"/>
    <w:pitch w:val="variable"/>
  </w:font>
  <w:font w:name="Calibri">
    <w:panose1 w:val="00000000000000000000"/>
    <w:charset w:val="00"/>
    <w:family w:val="auto"/>
    <w:pitch w:val="variable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60"/>
  <w:drawingGridVerticalSpacing w:val="217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next w:val="78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580" w:lineRule="exact"/>
      <w:ind w:left="0" w:right="0" w:firstLineChars="200" w:firstLine="200"/>
      <w:contextualSpacing w:val="0"/>
      <w:jc w:val="both"/>
      <w:textAlignment w:val="auto"/>
      <w:outlineLvl w:val="9"/>
    </w:pPr>
    <w:rPr>
      <w:rFonts w:ascii="Times New Roman" w:eastAsia="仿宋_GB2312" w:hAnsi="Times New Roman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仿宋_GB2312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44"/>
      <w:position w:val="0"/>
      <w:sz w:val="44"/>
      <w:szCs w:val="44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仿宋_GB2312" w:hAnsi="Times New Roman"/>
      <w:b/>
      <w:bCs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character" w:default="1" w:styleId="10">
    <w:name w:val="Default Paragraph Font"/>
    <w:qFormat/>
  </w:style>
  <w:style w:type="paragraph" w:styleId="15">
    <w:name w:val="index 5"/>
    <w:qFormat/>
    <w:basedOn w:val="0"/>
    <w:autoRedefine/>
    <w:next w:val="0"/>
    <w:pPr>
      <w:ind w:left="1680"/>
    </w:pPr>
  </w:style>
  <w:style w:type="paragraph" w:styleId="18">
    <w:name w:val="index 8"/>
    <w:qFormat/>
    <w:basedOn w:val="0"/>
    <w:autoRedefine/>
    <w:next w:val="0"/>
    <w:pPr>
      <w:ind w:left="2940"/>
    </w:pPr>
  </w:style>
  <w:style w:type="paragraph" w:styleId="36">
    <w:name w:val="table of figures"/>
    <w:qFormat/>
    <w:basedOn w:val="0"/>
    <w:next w:val="0"/>
    <w:pPr>
      <w:ind w:leftChars="200" w:left="400" w:hangingChars="200" w:hanging="200"/>
    </w:pPr>
  </w:style>
  <w:style w:type="paragraph" w:styleId="66">
    <w:name w:val="Body Text"/>
    <w:qFormat/>
    <w:basedOn w:val="0"/>
    <w:next w:val="0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 w:val="0"/>
      <w:spacing w:before="0" w:beforeAutospacing="0" w:after="0" w:afterAutospacing="0" w:line="579" w:lineRule="exact"/>
      <w:ind w:left="0" w:right="0" w:firstLineChars="200" w:firstLine="200"/>
      <w:contextualSpacing w:val="0"/>
      <w:jc w:val="both"/>
      <w:textAlignment w:val="auto"/>
      <w:outlineLvl w:val="9"/>
    </w:pPr>
    <w:rPr>
      <w:rFonts w:ascii="Times New Roman" w:eastAsia="仿宋_GB2312" w:hAnsi="Times New Roman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  <w:style w:type="paragraph" w:styleId="67">
    <w:name w:val="Body Text Indent"/>
    <w:qFormat/>
    <w:basedOn w:val="0"/>
    <w:pPr>
      <w:spacing w:after="120"/>
      <w:ind w:left="420"/>
    </w:pPr>
  </w:style>
  <w:style w:type="paragraph" w:styleId="78">
    <w:name w:val="Body Text First Indent 2"/>
    <w:qFormat/>
    <w:basedOn w:val="67"/>
    <w:next w:val="66"/>
    <w:pPr>
      <w:keepNext w:val="0"/>
      <w:keepLines w:val="0"/>
      <w:pageBreakBefore w:val="0"/>
      <w:widowControl w:val="0"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120" w:afterAutospacing="0" w:line="580" w:lineRule="exact"/>
      <w:ind w:leftChars="200" w:left="200" w:right="0" w:firstLineChars="200" w:firstLine="200"/>
      <w:contextualSpacing w:val="0"/>
      <w:jc w:val="both"/>
      <w:textAlignment w:val="auto"/>
      <w:outlineLvl w:val="9"/>
    </w:pPr>
    <w:rPr>
      <w:rFonts w:ascii="Calibri" w:eastAsia="仿宋_GB2312" w:cs="仿宋_GB2312" w:hAnsi="Calibri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em w:val="none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312ED648-9961-4C5A-898A-8E2E17FAF27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0</TotalTime>
  <Application>Yozo_Office9.0.5727.102ZH.HE25</Application>
  <Pages>2</Pages>
  <Words>0</Words>
  <Characters>379</Characters>
  <Lines>0</Lines>
  <Paragraphs>20</Paragraphs>
  <CharactersWithSpaces>506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2026-04-15T10:00:19Z</dcterms:created>
  <dcterms:modified xsi:type="dcterms:W3CDTF">2026-04-15T10:00:39Z</dcterms:modified>
</cp:coreProperties>
</file>